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0E15" w14:textId="77777777" w:rsidR="004574A1" w:rsidRDefault="004574A1" w:rsidP="00A57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nemzetiségek jogairól szóló 2011. évi CLXXIX. törvény 119. § (5) bekezdésében foglaltak alapján </w:t>
      </w:r>
    </w:p>
    <w:p w14:paraId="1EF701BD" w14:textId="77777777" w:rsidR="00E46940" w:rsidRDefault="004574A1" w:rsidP="00A57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743FE" w:rsidRPr="009829F8">
        <w:rPr>
          <w:rFonts w:ascii="Times New Roman" w:hAnsi="Times New Roman" w:cs="Times New Roman"/>
          <w:sz w:val="24"/>
          <w:szCs w:val="24"/>
        </w:rPr>
        <w:t xml:space="preserve">z </w:t>
      </w:r>
      <w:r w:rsidR="004743FE" w:rsidRPr="009829F8">
        <w:rPr>
          <w:rFonts w:ascii="Times New Roman" w:hAnsi="Times New Roman" w:cs="Times New Roman"/>
          <w:b/>
          <w:bCs/>
          <w:sz w:val="24"/>
          <w:szCs w:val="24"/>
        </w:rPr>
        <w:t>Országos Lengyel Önkormányzat</w:t>
      </w:r>
      <w:r w:rsidR="004743FE" w:rsidRPr="009829F8">
        <w:rPr>
          <w:rFonts w:ascii="Times New Roman" w:hAnsi="Times New Roman" w:cs="Times New Roman"/>
          <w:sz w:val="24"/>
          <w:szCs w:val="24"/>
        </w:rPr>
        <w:t xml:space="preserve">, mint intézményfenntartó pályázatot hirdet a </w:t>
      </w:r>
    </w:p>
    <w:p w14:paraId="63E9DEA5" w14:textId="3BEF5DD0" w:rsidR="004743FE" w:rsidRPr="009829F8" w:rsidRDefault="004743FE" w:rsidP="00A57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9F8">
        <w:rPr>
          <w:rFonts w:ascii="Times New Roman" w:hAnsi="Times New Roman" w:cs="Times New Roman"/>
          <w:b/>
          <w:bCs/>
          <w:sz w:val="24"/>
          <w:szCs w:val="24"/>
        </w:rPr>
        <w:t>Lengyel K</w:t>
      </w:r>
      <w:r w:rsidR="00E4553D">
        <w:rPr>
          <w:rFonts w:ascii="Times New Roman" w:hAnsi="Times New Roman" w:cs="Times New Roman"/>
          <w:b/>
          <w:bCs/>
          <w:sz w:val="24"/>
          <w:szCs w:val="24"/>
        </w:rPr>
        <w:t>utatóintézet és Múzeum</w:t>
      </w:r>
      <w:r w:rsidRPr="009829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0A7B" w:rsidRPr="00B30A7B">
        <w:rPr>
          <w:rFonts w:ascii="Times New Roman" w:hAnsi="Times New Roman" w:cs="Times New Roman"/>
          <w:b/>
          <w:bCs/>
          <w:sz w:val="24"/>
          <w:szCs w:val="24"/>
        </w:rPr>
        <w:t>igazgató</w:t>
      </w:r>
      <w:r w:rsidR="00E4553D">
        <w:rPr>
          <w:rFonts w:ascii="Times New Roman" w:hAnsi="Times New Roman" w:cs="Times New Roman"/>
          <w:sz w:val="24"/>
          <w:szCs w:val="24"/>
        </w:rPr>
        <w:t xml:space="preserve"> </w:t>
      </w:r>
      <w:r w:rsidRPr="009829F8">
        <w:rPr>
          <w:rFonts w:ascii="Times New Roman" w:hAnsi="Times New Roman" w:cs="Times New Roman"/>
          <w:sz w:val="24"/>
          <w:szCs w:val="24"/>
        </w:rPr>
        <w:t xml:space="preserve">munkakörének betöltésére </w:t>
      </w:r>
    </w:p>
    <w:p w14:paraId="29039A06" w14:textId="0A38A702" w:rsidR="004743FE" w:rsidRPr="009829F8" w:rsidRDefault="004743FE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CF832" w14:textId="2A617976" w:rsidR="00B30AAA" w:rsidRPr="00B30AAA" w:rsidRDefault="004743FE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F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B30AAA">
        <w:rPr>
          <w:rFonts w:ascii="Times New Roman" w:hAnsi="Times New Roman" w:cs="Times New Roman"/>
          <w:b/>
          <w:bCs/>
          <w:sz w:val="24"/>
          <w:szCs w:val="24"/>
        </w:rPr>
        <w:t xml:space="preserve">munkakör megnevezése: igazgató </w:t>
      </w:r>
      <w:r w:rsidR="00B30AAA" w:rsidRPr="00B30AAA">
        <w:rPr>
          <w:rFonts w:ascii="Times New Roman" w:hAnsi="Times New Roman" w:cs="Times New Roman"/>
          <w:sz w:val="24"/>
          <w:szCs w:val="24"/>
        </w:rPr>
        <w:t>(vezető állású munkavállaló)</w:t>
      </w:r>
    </w:p>
    <w:p w14:paraId="688F8933" w14:textId="77777777" w:rsidR="00B30AAA" w:rsidRDefault="00B30AAA" w:rsidP="00A57E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DCBB5" w14:textId="0B3B2B99" w:rsidR="004743FE" w:rsidRDefault="00B30AAA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4743FE" w:rsidRPr="006212F2">
        <w:rPr>
          <w:rFonts w:ascii="Times New Roman" w:hAnsi="Times New Roman" w:cs="Times New Roman"/>
          <w:b/>
          <w:bCs/>
          <w:sz w:val="24"/>
          <w:szCs w:val="24"/>
        </w:rPr>
        <w:t>jogviszony időtartama</w:t>
      </w:r>
      <w:r w:rsidR="004743FE" w:rsidRPr="009829F8">
        <w:rPr>
          <w:rFonts w:ascii="Times New Roman" w:hAnsi="Times New Roman" w:cs="Times New Roman"/>
          <w:sz w:val="24"/>
          <w:szCs w:val="24"/>
        </w:rPr>
        <w:t xml:space="preserve">: </w:t>
      </w:r>
      <w:r w:rsidR="00E4553D">
        <w:rPr>
          <w:rFonts w:ascii="Times New Roman" w:hAnsi="Times New Roman" w:cs="Times New Roman"/>
          <w:sz w:val="24"/>
          <w:szCs w:val="24"/>
        </w:rPr>
        <w:t>3</w:t>
      </w:r>
      <w:r w:rsidR="004743FE" w:rsidRPr="009829F8">
        <w:rPr>
          <w:rFonts w:ascii="Times New Roman" w:hAnsi="Times New Roman" w:cs="Times New Roman"/>
          <w:sz w:val="24"/>
          <w:szCs w:val="24"/>
        </w:rPr>
        <w:t xml:space="preserve"> éves, határozott időtartam</w:t>
      </w:r>
      <w:r w:rsidR="00564749" w:rsidRPr="009829F8">
        <w:rPr>
          <w:rFonts w:ascii="Times New Roman" w:hAnsi="Times New Roman" w:cs="Times New Roman"/>
          <w:sz w:val="24"/>
          <w:szCs w:val="24"/>
        </w:rPr>
        <w:t>ú munkakör</w:t>
      </w:r>
      <w:r w:rsidR="004743FE" w:rsidRPr="009829F8">
        <w:rPr>
          <w:rFonts w:ascii="Times New Roman" w:hAnsi="Times New Roman" w:cs="Times New Roman"/>
          <w:sz w:val="24"/>
          <w:szCs w:val="24"/>
        </w:rPr>
        <w:t>, 3 hónap próbaidővel</w:t>
      </w:r>
      <w:r w:rsidR="001E116F">
        <w:rPr>
          <w:rFonts w:ascii="Times New Roman" w:hAnsi="Times New Roman" w:cs="Times New Roman"/>
          <w:sz w:val="24"/>
          <w:szCs w:val="24"/>
        </w:rPr>
        <w:t>, a pályázat elbírálását követően</w:t>
      </w:r>
      <w:r w:rsidR="00911EA1">
        <w:rPr>
          <w:rFonts w:ascii="Times New Roman" w:hAnsi="Times New Roman" w:cs="Times New Roman"/>
          <w:sz w:val="24"/>
          <w:szCs w:val="24"/>
        </w:rPr>
        <w:t xml:space="preserve"> </w:t>
      </w:r>
      <w:r w:rsidR="00E944CC">
        <w:rPr>
          <w:rFonts w:ascii="Times New Roman" w:hAnsi="Times New Roman" w:cs="Times New Roman"/>
          <w:sz w:val="24"/>
          <w:szCs w:val="24"/>
        </w:rPr>
        <w:t xml:space="preserve">legkésőbb </w:t>
      </w:r>
      <w:r w:rsidR="001E116F">
        <w:rPr>
          <w:rFonts w:ascii="Times New Roman" w:hAnsi="Times New Roman" w:cs="Times New Roman"/>
          <w:sz w:val="24"/>
          <w:szCs w:val="24"/>
        </w:rPr>
        <w:t>202</w:t>
      </w:r>
      <w:r w:rsidR="00911EA1">
        <w:rPr>
          <w:rFonts w:ascii="Times New Roman" w:hAnsi="Times New Roman" w:cs="Times New Roman"/>
          <w:sz w:val="24"/>
          <w:szCs w:val="24"/>
        </w:rPr>
        <w:t>5</w:t>
      </w:r>
      <w:r w:rsidR="001E116F">
        <w:rPr>
          <w:rFonts w:ascii="Times New Roman" w:hAnsi="Times New Roman" w:cs="Times New Roman"/>
          <w:sz w:val="24"/>
          <w:szCs w:val="24"/>
        </w:rPr>
        <w:t>.</w:t>
      </w:r>
      <w:r w:rsidR="00E944CC">
        <w:rPr>
          <w:rFonts w:ascii="Times New Roman" w:hAnsi="Times New Roman" w:cs="Times New Roman"/>
          <w:sz w:val="24"/>
          <w:szCs w:val="24"/>
        </w:rPr>
        <w:t xml:space="preserve"> február 16-tól 3 év határozott időtartamra. </w:t>
      </w:r>
    </w:p>
    <w:p w14:paraId="50DD0554" w14:textId="10BB7BDE" w:rsidR="009829F8" w:rsidRDefault="009829F8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81322" w14:textId="2E1EF8B8" w:rsidR="004743FE" w:rsidRDefault="004743FE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F2">
        <w:rPr>
          <w:rFonts w:ascii="Times New Roman" w:hAnsi="Times New Roman" w:cs="Times New Roman"/>
          <w:b/>
          <w:bCs/>
          <w:sz w:val="24"/>
          <w:szCs w:val="24"/>
        </w:rPr>
        <w:t>A foglalkoztatás jellege</w:t>
      </w:r>
      <w:r w:rsidRPr="009829F8">
        <w:rPr>
          <w:rFonts w:ascii="Times New Roman" w:hAnsi="Times New Roman" w:cs="Times New Roman"/>
          <w:sz w:val="24"/>
          <w:szCs w:val="24"/>
        </w:rPr>
        <w:t>: teljes munkai</w:t>
      </w:r>
      <w:r w:rsidR="006212F2">
        <w:rPr>
          <w:rFonts w:ascii="Times New Roman" w:hAnsi="Times New Roman" w:cs="Times New Roman"/>
          <w:sz w:val="24"/>
          <w:szCs w:val="24"/>
        </w:rPr>
        <w:t>dő.</w:t>
      </w:r>
    </w:p>
    <w:p w14:paraId="1F770EA1" w14:textId="77777777" w:rsidR="009829F8" w:rsidRPr="009829F8" w:rsidRDefault="009829F8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BCD64" w14:textId="1CCA4505" w:rsidR="00E46940" w:rsidRDefault="00564749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F2">
        <w:rPr>
          <w:rFonts w:ascii="Times New Roman" w:hAnsi="Times New Roman" w:cs="Times New Roman"/>
          <w:b/>
          <w:bCs/>
          <w:sz w:val="24"/>
          <w:szCs w:val="24"/>
        </w:rPr>
        <w:t>A munkavégzés helye</w:t>
      </w:r>
      <w:r w:rsidRPr="009829F8">
        <w:rPr>
          <w:rFonts w:ascii="Times New Roman" w:hAnsi="Times New Roman" w:cs="Times New Roman"/>
          <w:sz w:val="24"/>
          <w:szCs w:val="24"/>
        </w:rPr>
        <w:t>: 1102 Bp., Állomás u. 10</w:t>
      </w:r>
      <w:r w:rsidR="00DD1275">
        <w:rPr>
          <w:rFonts w:ascii="Times New Roman" w:hAnsi="Times New Roman" w:cs="Times New Roman"/>
          <w:sz w:val="24"/>
          <w:szCs w:val="24"/>
        </w:rPr>
        <w:t>.</w:t>
      </w:r>
    </w:p>
    <w:p w14:paraId="7D101F3E" w14:textId="77777777" w:rsidR="009829F8" w:rsidRPr="009829F8" w:rsidRDefault="009829F8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F1E57" w14:textId="5DEBCD30" w:rsidR="00A57EBC" w:rsidRPr="00A57EBC" w:rsidRDefault="00564749" w:rsidP="00A57E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12F2">
        <w:rPr>
          <w:rFonts w:ascii="Times New Roman" w:hAnsi="Times New Roman" w:cs="Times New Roman"/>
          <w:b/>
          <w:bCs/>
          <w:sz w:val="24"/>
          <w:szCs w:val="24"/>
        </w:rPr>
        <w:t xml:space="preserve">A munkakörhöz tartozó, illetve a vezetői </w:t>
      </w:r>
      <w:r w:rsidR="00D00CB7" w:rsidRPr="006212F2">
        <w:rPr>
          <w:rFonts w:ascii="Times New Roman" w:hAnsi="Times New Roman" w:cs="Times New Roman"/>
          <w:b/>
          <w:bCs/>
          <w:sz w:val="24"/>
          <w:szCs w:val="24"/>
        </w:rPr>
        <w:t>beosztással járó lényeges feladatok:</w:t>
      </w:r>
    </w:p>
    <w:p w14:paraId="1C16F2BF" w14:textId="638AB550" w:rsidR="00B30A7B" w:rsidRDefault="00D00CB7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9F8">
        <w:rPr>
          <w:rFonts w:ascii="Times New Roman" w:hAnsi="Times New Roman" w:cs="Times New Roman"/>
          <w:sz w:val="24"/>
          <w:szCs w:val="24"/>
        </w:rPr>
        <w:t xml:space="preserve">A </w:t>
      </w:r>
      <w:r w:rsidR="00A57EBC">
        <w:rPr>
          <w:rFonts w:ascii="Times New Roman" w:hAnsi="Times New Roman" w:cs="Times New Roman"/>
          <w:sz w:val="24"/>
          <w:szCs w:val="24"/>
        </w:rPr>
        <w:t>muzeális</w:t>
      </w:r>
      <w:r w:rsidRPr="009829F8">
        <w:rPr>
          <w:rFonts w:ascii="Times New Roman" w:hAnsi="Times New Roman" w:cs="Times New Roman"/>
          <w:sz w:val="24"/>
          <w:szCs w:val="24"/>
        </w:rPr>
        <w:t xml:space="preserve"> intézmény vezetőjének feladata a Lengyel </w:t>
      </w:r>
      <w:r w:rsidR="00A57EBC">
        <w:rPr>
          <w:rFonts w:ascii="Times New Roman" w:hAnsi="Times New Roman" w:cs="Times New Roman"/>
          <w:sz w:val="24"/>
          <w:szCs w:val="24"/>
        </w:rPr>
        <w:t>Kutatóintézet és Múzeum</w:t>
      </w:r>
      <w:r w:rsidRPr="009829F8">
        <w:rPr>
          <w:rFonts w:ascii="Times New Roman" w:hAnsi="Times New Roman" w:cs="Times New Roman"/>
          <w:sz w:val="24"/>
          <w:szCs w:val="24"/>
        </w:rPr>
        <w:t xml:space="preserve"> szakszerű és törvényes működtetése, az intézmény alapító okiratában foglalt feladatok ellátása, a takarékos gazdálkodás, a</w:t>
      </w:r>
      <w:r w:rsidR="00301E9F">
        <w:rPr>
          <w:rFonts w:ascii="Times New Roman" w:hAnsi="Times New Roman" w:cs="Times New Roman"/>
          <w:sz w:val="24"/>
          <w:szCs w:val="24"/>
        </w:rPr>
        <w:t xml:space="preserve">z intézmény dolgozói felett a </w:t>
      </w:r>
      <w:r w:rsidRPr="009829F8">
        <w:rPr>
          <w:rFonts w:ascii="Times New Roman" w:hAnsi="Times New Roman" w:cs="Times New Roman"/>
          <w:sz w:val="24"/>
          <w:szCs w:val="24"/>
        </w:rPr>
        <w:t>munkáltatói jog</w:t>
      </w:r>
      <w:r w:rsidR="00301E9F">
        <w:rPr>
          <w:rFonts w:ascii="Times New Roman" w:hAnsi="Times New Roman" w:cs="Times New Roman"/>
          <w:sz w:val="24"/>
          <w:szCs w:val="24"/>
        </w:rPr>
        <w:t>kör</w:t>
      </w:r>
      <w:r w:rsidRPr="009829F8">
        <w:rPr>
          <w:rFonts w:ascii="Times New Roman" w:hAnsi="Times New Roman" w:cs="Times New Roman"/>
          <w:sz w:val="24"/>
          <w:szCs w:val="24"/>
        </w:rPr>
        <w:t xml:space="preserve"> gyakorlása és döntéshozatal az intézmény működésével kapcsolatban minden olyan ügyben, amelyet jogszabály nem utal más hatáskörbe</w:t>
      </w:r>
      <w:r w:rsidR="00DA09E0" w:rsidRPr="009829F8">
        <w:rPr>
          <w:rFonts w:ascii="Times New Roman" w:hAnsi="Times New Roman" w:cs="Times New Roman"/>
          <w:sz w:val="24"/>
          <w:szCs w:val="24"/>
        </w:rPr>
        <w:t>.</w:t>
      </w:r>
    </w:p>
    <w:p w14:paraId="5B5A9A99" w14:textId="77777777" w:rsidR="00A57EBC" w:rsidRDefault="00A57EBC" w:rsidP="00A57E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8B165" w14:textId="77777777" w:rsidR="00A57EBC" w:rsidRPr="003A2E26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A munkatársak bevonásával vezeti a Lengyel Kutatóintézet és Múzeum intézményt, ellátja tevékenységének átfogó szervezését, irányítását.</w:t>
      </w:r>
    </w:p>
    <w:p w14:paraId="20AA5CF0" w14:textId="77777777" w:rsidR="00A57EBC" w:rsidRPr="003A2E26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Folyamatosan biztosítja a gyűjtemény működési feltételeit: kidolgozza és végrehajtja a tudományos tevékenység hosszú távú koncepcióját, részt vesz a kutatási források feltérképezésében, a gyűjteményi anyag gyarapításában.</w:t>
      </w:r>
    </w:p>
    <w:p w14:paraId="42BC3695" w14:textId="77777777" w:rsidR="00A57EBC" w:rsidRPr="003A2E26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Gondoskodik a gyűjtemény folyamatos leltárba vételéről.</w:t>
      </w:r>
    </w:p>
    <w:p w14:paraId="4986D256" w14:textId="3C9720AC" w:rsidR="00A57EBC" w:rsidRPr="003A2E26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Előadásokat tart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54400FC6" w14:textId="77777777" w:rsidR="00A57EBC" w:rsidRPr="003A2E26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Részt vesz konferenciák szervezésében; rendezvények alkalmával részt vesz a vendégek fogadásában és ellátásában.</w:t>
      </w:r>
    </w:p>
    <w:p w14:paraId="38A9F34D" w14:textId="77777777" w:rsidR="00A57EBC" w:rsidRPr="003A2E26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Megteremti az Intézmény gazdálkodása zökkenőmentes feltételeit, különösen a költségvetési források növelésével és pályázati lehetőségek felhasználásával.</w:t>
      </w:r>
    </w:p>
    <w:p w14:paraId="6AE798AD" w14:textId="77777777" w:rsidR="00A57EBC" w:rsidRPr="003A2E26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Felkarolja és támogatja a magyarországi lengyel alkotók műveinek bemutatását, ennek érdekében irodalmi találkozókat, kiállításokat, előadásokat, bemutatókat szervez.</w:t>
      </w:r>
    </w:p>
    <w:p w14:paraId="51D91E88" w14:textId="77777777" w:rsidR="00A57EBC" w:rsidRDefault="00A57EB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A2E26">
        <w:rPr>
          <w:rFonts w:ascii="Times New Roman" w:eastAsia="Times New Roman" w:hAnsi="Times New Roman"/>
          <w:sz w:val="24"/>
          <w:szCs w:val="24"/>
          <w:lang w:eastAsia="hu-HU"/>
        </w:rPr>
        <w:t>Kapcsolatot tart az Országos Lengyel Önkormányzattal, magyarországi társintézményekkel, a Magyar Tudományos Akadémiával, a lengyelországi és egyéb külföldi lengyel tudományos intézményekkel és kutatókkal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</w:p>
    <w:p w14:paraId="5347375C" w14:textId="56955861" w:rsidR="003531AC" w:rsidRDefault="003531AC" w:rsidP="00A57EBC">
      <w:pPr>
        <w:numPr>
          <w:ilvl w:val="0"/>
          <w:numId w:val="4"/>
        </w:numPr>
        <w:shd w:val="clear" w:color="auto" w:fill="F9F9F9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intézményi telephelyek működtetése.</w:t>
      </w:r>
    </w:p>
    <w:p w14:paraId="268F234C" w14:textId="77777777" w:rsidR="00B30A7B" w:rsidRDefault="00B30A7B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F082F" w14:textId="403A47DD" w:rsidR="004574A1" w:rsidRDefault="004574A1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feladat és munkakör munkaviszony keretében látható el.</w:t>
      </w:r>
    </w:p>
    <w:p w14:paraId="4B03C96E" w14:textId="77777777" w:rsidR="003531AC" w:rsidRPr="009829F8" w:rsidRDefault="003531AC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FB893" w14:textId="77777777" w:rsidR="00BF3381" w:rsidRDefault="00DA09E0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F2">
        <w:rPr>
          <w:rFonts w:ascii="Times New Roman" w:hAnsi="Times New Roman" w:cs="Times New Roman"/>
          <w:b/>
          <w:bCs/>
          <w:sz w:val="24"/>
          <w:szCs w:val="24"/>
        </w:rPr>
        <w:t>Javadalmazásra vonatkozó információk</w:t>
      </w:r>
      <w:r w:rsidRPr="009829F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240A72E" w14:textId="3A6C5DA0" w:rsidR="00D75DC3" w:rsidRDefault="00BF3381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A09E0" w:rsidRPr="009829F8">
        <w:rPr>
          <w:rFonts w:ascii="Times New Roman" w:hAnsi="Times New Roman" w:cs="Times New Roman"/>
          <w:sz w:val="24"/>
          <w:szCs w:val="24"/>
        </w:rPr>
        <w:t>munkabér és egyéb juttatások megállapítására a munka törvénykönyvéről szóló 2012. évi I. törvény</w:t>
      </w:r>
      <w:r>
        <w:rPr>
          <w:rFonts w:ascii="Times New Roman" w:hAnsi="Times New Roman" w:cs="Times New Roman"/>
          <w:sz w:val="24"/>
          <w:szCs w:val="24"/>
        </w:rPr>
        <w:t xml:space="preserve">, valamint az Országos Lengyel Önkormányzat költségvetésének rendelkezései </w:t>
      </w:r>
      <w:r w:rsidR="00DA09E0" w:rsidRPr="009829F8">
        <w:rPr>
          <w:rFonts w:ascii="Times New Roman" w:hAnsi="Times New Roman" w:cs="Times New Roman"/>
          <w:sz w:val="24"/>
          <w:szCs w:val="24"/>
        </w:rPr>
        <w:t>az irányadók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509B8A" w14:textId="77777777" w:rsidR="003531AC" w:rsidRDefault="003531AC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F77BD" w14:textId="1846D14A" w:rsidR="00301E9F" w:rsidRDefault="00D75DC3" w:rsidP="00301E9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91A">
        <w:rPr>
          <w:rFonts w:ascii="Times New Roman" w:hAnsi="Times New Roman" w:cs="Times New Roman"/>
          <w:b/>
          <w:bCs/>
          <w:sz w:val="24"/>
          <w:szCs w:val="24"/>
        </w:rPr>
        <w:t>Pályázati feltételek, a munkakör betöltésének feltételei:</w:t>
      </w:r>
    </w:p>
    <w:p w14:paraId="6FD7B82E" w14:textId="655244B3" w:rsidR="00301E9F" w:rsidRPr="00DB191A" w:rsidRDefault="00301E9F" w:rsidP="00301E9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1A">
        <w:rPr>
          <w:rFonts w:ascii="Times New Roman" w:hAnsi="Times New Roman" w:cs="Times New Roman"/>
          <w:sz w:val="24"/>
          <w:szCs w:val="24"/>
        </w:rPr>
        <w:t>a muzeális intézményekről</w:t>
      </w:r>
      <w:r w:rsidR="00DB191A" w:rsidRPr="00DB191A">
        <w:rPr>
          <w:rFonts w:ascii="Times New Roman" w:hAnsi="Times New Roman" w:cs="Times New Roman"/>
          <w:sz w:val="24"/>
          <w:szCs w:val="24"/>
        </w:rPr>
        <w:t>, a nyilvános könyvtári ellátásról és a közművelődésről szóló 1997. évi CXL. törvény 94. § (1) bekezdésben foglaltak feltételeknek való megfelelés,</w:t>
      </w:r>
    </w:p>
    <w:p w14:paraId="24A90742" w14:textId="3BA0973B" w:rsidR="00E11A77" w:rsidRPr="00DB191A" w:rsidRDefault="00792D69" w:rsidP="00301E9F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1A">
        <w:rPr>
          <w:rFonts w:ascii="Times New Roman" w:hAnsi="Times New Roman" w:cs="Times New Roman"/>
          <w:sz w:val="24"/>
          <w:szCs w:val="24"/>
        </w:rPr>
        <w:t>cselekvőképesség</w:t>
      </w:r>
      <w:r w:rsidR="00301E9F" w:rsidRPr="00DB191A">
        <w:rPr>
          <w:rFonts w:ascii="Times New Roman" w:hAnsi="Times New Roman" w:cs="Times New Roman"/>
          <w:sz w:val="24"/>
          <w:szCs w:val="24"/>
        </w:rPr>
        <w:t>,</w:t>
      </w:r>
    </w:p>
    <w:p w14:paraId="4C1D2C87" w14:textId="60600D7E" w:rsidR="00E11A77" w:rsidRPr="00DB191A" w:rsidRDefault="00E11A77" w:rsidP="00E11A7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1A">
        <w:rPr>
          <w:rFonts w:ascii="Times New Roman" w:hAnsi="Times New Roman" w:cs="Times New Roman"/>
          <w:sz w:val="24"/>
          <w:szCs w:val="24"/>
        </w:rPr>
        <w:lastRenderedPageBreak/>
        <w:t xml:space="preserve">büntetlen előélet, illetve annak igazolása, hogy nem áll az intézményben folytatható tevékenység </w:t>
      </w:r>
      <w:r w:rsidR="00A138ED">
        <w:rPr>
          <w:rFonts w:ascii="Times New Roman" w:hAnsi="Times New Roman" w:cs="Times New Roman"/>
          <w:sz w:val="24"/>
          <w:szCs w:val="24"/>
        </w:rPr>
        <w:t xml:space="preserve">folytatását kizáró </w:t>
      </w:r>
      <w:r w:rsidRPr="00DB191A">
        <w:rPr>
          <w:rFonts w:ascii="Times New Roman" w:hAnsi="Times New Roman" w:cs="Times New Roman"/>
          <w:sz w:val="24"/>
          <w:szCs w:val="24"/>
        </w:rPr>
        <w:t>foglalkozástól eltiltás hatálya alatt</w:t>
      </w:r>
      <w:r w:rsidR="00A138ED">
        <w:rPr>
          <w:rFonts w:ascii="Times New Roman" w:hAnsi="Times New Roman" w:cs="Times New Roman"/>
          <w:sz w:val="24"/>
          <w:szCs w:val="24"/>
        </w:rPr>
        <w:t>,</w:t>
      </w:r>
    </w:p>
    <w:p w14:paraId="5CA23447" w14:textId="7D7617D9" w:rsidR="00DB191A" w:rsidRPr="003646BD" w:rsidRDefault="00DB191A" w:rsidP="00E11A7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91A">
        <w:rPr>
          <w:rFonts w:ascii="Times New Roman" w:hAnsi="Times New Roman" w:cs="Times New Roman"/>
          <w:sz w:val="24"/>
          <w:szCs w:val="24"/>
        </w:rPr>
        <w:t xml:space="preserve">a kulturális intézményben foglalkoztatottak munkaköreiről és a foglalkoztatási követelményeiről, az intézményvezetői pályázat lefolytatásának rendjéről, valamint egyes kulturális tárgyú rendeletek módosításáról szóló 39/2020. (X.30.) </w:t>
      </w:r>
      <w:r w:rsidRPr="00E55843">
        <w:rPr>
          <w:rFonts w:ascii="Times New Roman" w:hAnsi="Times New Roman" w:cs="Times New Roman"/>
          <w:sz w:val="24"/>
          <w:szCs w:val="24"/>
        </w:rPr>
        <w:t xml:space="preserve">EMMI rendelet 1. sz. mellékletében meghatározott követelményeknek való megfelelés: </w:t>
      </w:r>
      <w:r w:rsidR="003531AC" w:rsidRPr="00E55843">
        <w:rPr>
          <w:rFonts w:ascii="Times New Roman" w:hAnsi="Times New Roman" w:cs="Times New Roman"/>
          <w:sz w:val="24"/>
          <w:szCs w:val="24"/>
        </w:rPr>
        <w:t xml:space="preserve">szakirányú </w:t>
      </w:r>
      <w:r w:rsidR="003531AC" w:rsidRPr="003646BD">
        <w:rPr>
          <w:rFonts w:ascii="Times New Roman" w:hAnsi="Times New Roman" w:cs="Times New Roman"/>
          <w:sz w:val="24"/>
          <w:szCs w:val="24"/>
        </w:rPr>
        <w:t>felsőfokú végzettség és szakképzettség.</w:t>
      </w:r>
    </w:p>
    <w:p w14:paraId="63552606" w14:textId="225DBC30" w:rsidR="00DB191A" w:rsidRPr="003646BD" w:rsidRDefault="00DB191A" w:rsidP="00E11A7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6BD">
        <w:rPr>
          <w:rFonts w:ascii="Times New Roman" w:hAnsi="Times New Roman" w:cs="Times New Roman"/>
          <w:sz w:val="24"/>
          <w:szCs w:val="24"/>
        </w:rPr>
        <w:t xml:space="preserve">végzettségének, szakképzettségének vagy az intézmény alaptevékenységének megfelelő </w:t>
      </w:r>
      <w:r w:rsidR="003531AC" w:rsidRPr="003646BD">
        <w:rPr>
          <w:rFonts w:ascii="Times New Roman" w:hAnsi="Times New Roman" w:cs="Times New Roman"/>
          <w:sz w:val="24"/>
          <w:szCs w:val="24"/>
        </w:rPr>
        <w:t xml:space="preserve">jogviszonyban legalább </w:t>
      </w:r>
      <w:r w:rsidR="00E55843" w:rsidRPr="003646BD">
        <w:rPr>
          <w:rFonts w:ascii="Times New Roman" w:hAnsi="Times New Roman" w:cs="Times New Roman"/>
          <w:sz w:val="24"/>
          <w:szCs w:val="24"/>
        </w:rPr>
        <w:t>3</w:t>
      </w:r>
      <w:r w:rsidR="003531AC" w:rsidRPr="003646BD">
        <w:rPr>
          <w:rFonts w:ascii="Times New Roman" w:hAnsi="Times New Roman" w:cs="Times New Roman"/>
          <w:sz w:val="24"/>
          <w:szCs w:val="24"/>
        </w:rPr>
        <w:t xml:space="preserve"> </w:t>
      </w:r>
      <w:r w:rsidRPr="003646BD">
        <w:rPr>
          <w:rFonts w:ascii="Times New Roman" w:hAnsi="Times New Roman" w:cs="Times New Roman"/>
          <w:sz w:val="24"/>
          <w:szCs w:val="24"/>
        </w:rPr>
        <w:t xml:space="preserve">éves szakmai gyakorlat megléte, </w:t>
      </w:r>
    </w:p>
    <w:p w14:paraId="71FD7F5A" w14:textId="60E730E6" w:rsidR="00EE2D45" w:rsidRPr="007E2C05" w:rsidRDefault="00EE2D45" w:rsidP="00E11A7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államháztartási és vezetési ismereteket nyújtó, legalább 120 órás képzés igazolt elvégzése, ennek hiányában nyilatkozat arról, hogy a vezetői megbízás elnyerése esetén vállalja, hogy az igazgatói munkakör betöltését követő két éven belül a képzést elvégzi</w:t>
      </w:r>
      <w:r w:rsidR="00A37FA4">
        <w:rPr>
          <w:rFonts w:ascii="Times New Roman" w:hAnsi="Times New Roman" w:cs="Times New Roman"/>
          <w:sz w:val="24"/>
          <w:szCs w:val="24"/>
        </w:rPr>
        <w:t xml:space="preserve"> és az azt igazoló okiratot a munkáltatói jogkör gyakorlójának bemutatja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2C05">
        <w:rPr>
          <w:rFonts w:ascii="Times New Roman" w:hAnsi="Times New Roman" w:cs="Times New Roman"/>
          <w:sz w:val="24"/>
          <w:szCs w:val="24"/>
        </w:rPr>
        <w:t>vagy nyilatkozat a képzési kötelezettség mentesülése alól, annak igazolása mellett,</w:t>
      </w:r>
    </w:p>
    <w:p w14:paraId="6FF35FFC" w14:textId="5A838A95" w:rsidR="00991697" w:rsidRPr="007E2C05" w:rsidRDefault="00991697" w:rsidP="00991697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05">
        <w:rPr>
          <w:rFonts w:ascii="Times New Roman" w:hAnsi="Times New Roman" w:cs="Times New Roman"/>
          <w:sz w:val="24"/>
          <w:szCs w:val="24"/>
        </w:rPr>
        <w:t>mentesül a képzés elvégzésének kötelezettsége alól, aki jogász vagy közgazdász szakképzettséggel rendelkezik vagy a képzést az intézményvezetői munkakör betöltését megelőzően elvégezte és azt okirattal igazolja.</w:t>
      </w:r>
    </w:p>
    <w:p w14:paraId="5EBC282B" w14:textId="758CFB65" w:rsidR="00E11A77" w:rsidRPr="003120D3" w:rsidRDefault="00E11A77" w:rsidP="00E11A7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05">
        <w:rPr>
          <w:rFonts w:ascii="Times New Roman" w:hAnsi="Times New Roman" w:cs="Times New Roman"/>
          <w:sz w:val="24"/>
          <w:szCs w:val="24"/>
        </w:rPr>
        <w:t>a magyarországi lengyelség történetének, hagyományainak, kultúrájának</w:t>
      </w:r>
      <w:r w:rsidRPr="00DB191A">
        <w:rPr>
          <w:rFonts w:ascii="Times New Roman" w:hAnsi="Times New Roman" w:cs="Times New Roman"/>
          <w:sz w:val="24"/>
          <w:szCs w:val="24"/>
        </w:rPr>
        <w:t xml:space="preserve">, valamint </w:t>
      </w:r>
      <w:r w:rsidRPr="003120D3">
        <w:rPr>
          <w:rFonts w:ascii="Times New Roman" w:hAnsi="Times New Roman" w:cs="Times New Roman"/>
          <w:sz w:val="24"/>
          <w:szCs w:val="24"/>
        </w:rPr>
        <w:t>Lengyelország és Magyarország történelmének, kultúrájának ismerete</w:t>
      </w:r>
      <w:r w:rsidR="00A138ED" w:rsidRPr="003120D3">
        <w:rPr>
          <w:rFonts w:ascii="Times New Roman" w:hAnsi="Times New Roman" w:cs="Times New Roman"/>
          <w:sz w:val="24"/>
          <w:szCs w:val="24"/>
        </w:rPr>
        <w:t>,</w:t>
      </w:r>
    </w:p>
    <w:p w14:paraId="108A8225" w14:textId="1A52DF17" w:rsidR="00991697" w:rsidRPr="003120D3" w:rsidRDefault="00E11A77" w:rsidP="0099169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0D3">
        <w:rPr>
          <w:rFonts w:ascii="Times New Roman" w:hAnsi="Times New Roman" w:cs="Times New Roman"/>
          <w:sz w:val="24"/>
          <w:szCs w:val="24"/>
        </w:rPr>
        <w:t xml:space="preserve">lengyel nyelv anyanyelvi szintű ismerete, vagy lengyel nyelvből szerzett államilag elismert nyelvvizsga </w:t>
      </w:r>
    </w:p>
    <w:p w14:paraId="152D51B3" w14:textId="12BF9B7C" w:rsidR="00991697" w:rsidRPr="00991697" w:rsidRDefault="00991697" w:rsidP="0099169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munkakör ellátásához szükséges magyar nyelvtudás.</w:t>
      </w:r>
    </w:p>
    <w:p w14:paraId="6C716C5B" w14:textId="77777777" w:rsidR="006524BE" w:rsidRPr="00DB191A" w:rsidRDefault="006524BE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29D70" w14:textId="787D6B32" w:rsidR="00D75DC3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0AAA">
        <w:rPr>
          <w:rFonts w:ascii="Times New Roman" w:hAnsi="Times New Roman" w:cs="Times New Roman"/>
          <w:b/>
          <w:bCs/>
          <w:sz w:val="24"/>
          <w:szCs w:val="24"/>
        </w:rPr>
        <w:t>A pályázat részeként benyújtandó iratok, nyilatkozatok</w:t>
      </w:r>
      <w:r w:rsidRPr="00D75DC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865A5E" w14:textId="3C38C310" w:rsidR="00B30AAA" w:rsidRPr="00E55843" w:rsidRDefault="00B30AAA" w:rsidP="00B30AA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AA">
        <w:rPr>
          <w:rFonts w:ascii="Times New Roman" w:hAnsi="Times New Roman" w:cs="Times New Roman"/>
          <w:sz w:val="24"/>
          <w:szCs w:val="24"/>
        </w:rPr>
        <w:t xml:space="preserve">a </w:t>
      </w:r>
      <w:r w:rsidRPr="00E55843">
        <w:rPr>
          <w:rFonts w:ascii="Times New Roman" w:hAnsi="Times New Roman" w:cs="Times New Roman"/>
          <w:sz w:val="24"/>
          <w:szCs w:val="24"/>
        </w:rPr>
        <w:t>pályázó szakmai önéletrajza</w:t>
      </w:r>
      <w:r w:rsidR="00BF3381" w:rsidRPr="00E55843">
        <w:rPr>
          <w:rFonts w:ascii="Times New Roman" w:hAnsi="Times New Roman" w:cs="Times New Roman"/>
          <w:sz w:val="24"/>
          <w:szCs w:val="24"/>
        </w:rPr>
        <w:t>,</w:t>
      </w:r>
    </w:p>
    <w:p w14:paraId="26A5AB6A" w14:textId="68A0117B" w:rsidR="00B30AAA" w:rsidRPr="00E55843" w:rsidRDefault="00B30AAA" w:rsidP="00B30AA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43">
        <w:rPr>
          <w:rFonts w:ascii="Times New Roman" w:hAnsi="Times New Roman" w:cs="Times New Roman"/>
          <w:sz w:val="24"/>
          <w:szCs w:val="24"/>
        </w:rPr>
        <w:t>a pályázónak az intézményre vonatkozó részletes szakmai és vezetési programja fejlesztési elképzelésekkel (vezetői program)</w:t>
      </w:r>
      <w:r w:rsidR="00BF3381" w:rsidRPr="00E55843">
        <w:rPr>
          <w:rFonts w:ascii="Times New Roman" w:hAnsi="Times New Roman" w:cs="Times New Roman"/>
          <w:sz w:val="24"/>
          <w:szCs w:val="24"/>
        </w:rPr>
        <w:t>,</w:t>
      </w:r>
    </w:p>
    <w:p w14:paraId="5BEBBB4F" w14:textId="23F73127" w:rsidR="00B30AAA" w:rsidRDefault="00B30AAA" w:rsidP="00B30AA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iskolai végzettséget, szakmai gyakorlatot, nyelvismeretet igazoló okmányok másolata</w:t>
      </w:r>
    </w:p>
    <w:p w14:paraId="5D257AF6" w14:textId="752102D5" w:rsidR="00B30AAA" w:rsidRDefault="00B30AAA" w:rsidP="00B30AA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pályázó </w:t>
      </w:r>
      <w:r w:rsidR="00B30A7B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</w:rPr>
        <w:t>napnál nem régebbi erkölcsi bizonyítványa, a foglalkozástól eltiltás hiányára is kiterjedően</w:t>
      </w:r>
      <w:r w:rsidR="00BF3381">
        <w:rPr>
          <w:rFonts w:ascii="Times New Roman" w:hAnsi="Times New Roman" w:cs="Times New Roman"/>
          <w:sz w:val="24"/>
          <w:szCs w:val="24"/>
        </w:rPr>
        <w:t>,</w:t>
      </w:r>
    </w:p>
    <w:p w14:paraId="0E769600" w14:textId="0FA3DE08" w:rsidR="00E46940" w:rsidRPr="00B30AAA" w:rsidRDefault="00E46940" w:rsidP="00B30AAA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államháztartási és vezetési ismereteket nyújtó, legalább 120 órás képzés elvégzésének igazolása, ennek hiányában - a vezetői megbízás elnyerése esetére - nyilatkozat az államháztartási és vezetési ismereteket nyújtó képzés elvégzéséről</w:t>
      </w:r>
      <w:r w:rsidR="00991697">
        <w:rPr>
          <w:rFonts w:ascii="Times New Roman" w:hAnsi="Times New Roman" w:cs="Times New Roman"/>
          <w:sz w:val="24"/>
          <w:szCs w:val="24"/>
        </w:rPr>
        <w:t>, vagy a képzés alóli mentesülés igazolása okirattal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306C71" w14:textId="0F1386E0" w:rsidR="0007126A" w:rsidRDefault="0007126A" w:rsidP="006524B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4BE">
        <w:rPr>
          <w:rFonts w:ascii="Times New Roman" w:hAnsi="Times New Roman" w:cs="Times New Roman"/>
          <w:sz w:val="24"/>
          <w:szCs w:val="24"/>
        </w:rPr>
        <w:t>nyilatkozat arról, hogy a pályázó hozzájárul személyes adatainak pályázattal összefüggő kezeléséhez</w:t>
      </w:r>
      <w:r w:rsidR="00B30AAA">
        <w:rPr>
          <w:rFonts w:ascii="Times New Roman" w:hAnsi="Times New Roman" w:cs="Times New Roman"/>
          <w:sz w:val="24"/>
          <w:szCs w:val="24"/>
        </w:rPr>
        <w:t>, illetve ahhoz, hogy a pályázat elbírálásában résztvevők a pályázati anyagát megismerhetik</w:t>
      </w:r>
      <w:r w:rsidR="00BF3381">
        <w:rPr>
          <w:rFonts w:ascii="Times New Roman" w:hAnsi="Times New Roman" w:cs="Times New Roman"/>
          <w:sz w:val="24"/>
          <w:szCs w:val="24"/>
        </w:rPr>
        <w:t>,</w:t>
      </w:r>
    </w:p>
    <w:p w14:paraId="619E3372" w14:textId="7B29F193" w:rsidR="00B30AAA" w:rsidRDefault="00B30AAA" w:rsidP="006524B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 arról, hogy megbízása esetén a vagyonnyilatkozat-tételi kötelezettségének eleget tesz</w:t>
      </w:r>
      <w:r w:rsidR="00BF3381">
        <w:rPr>
          <w:rFonts w:ascii="Times New Roman" w:hAnsi="Times New Roman" w:cs="Times New Roman"/>
          <w:sz w:val="24"/>
          <w:szCs w:val="24"/>
        </w:rPr>
        <w:t>,</w:t>
      </w:r>
    </w:p>
    <w:p w14:paraId="65254853" w14:textId="4402BDCA" w:rsidR="00B30A7B" w:rsidRDefault="00B30AAA" w:rsidP="004743F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pályázata elbírálásá</w:t>
      </w:r>
      <w:r w:rsidR="00B30A7B">
        <w:rPr>
          <w:rFonts w:ascii="Times New Roman" w:hAnsi="Times New Roman" w:cs="Times New Roman"/>
          <w:sz w:val="24"/>
          <w:szCs w:val="24"/>
        </w:rPr>
        <w:t xml:space="preserve">nak a </w:t>
      </w:r>
      <w:r>
        <w:rPr>
          <w:rFonts w:ascii="Times New Roman" w:hAnsi="Times New Roman" w:cs="Times New Roman"/>
          <w:sz w:val="24"/>
          <w:szCs w:val="24"/>
        </w:rPr>
        <w:t>közgyűlés zárt vagy nyilvános ülés</w:t>
      </w:r>
      <w:r w:rsidR="00B30A7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A7B">
        <w:rPr>
          <w:rFonts w:ascii="Times New Roman" w:hAnsi="Times New Roman" w:cs="Times New Roman"/>
          <w:sz w:val="24"/>
          <w:szCs w:val="24"/>
        </w:rPr>
        <w:t xml:space="preserve">való </w:t>
      </w:r>
      <w:r>
        <w:rPr>
          <w:rFonts w:ascii="Times New Roman" w:hAnsi="Times New Roman" w:cs="Times New Roman"/>
          <w:sz w:val="24"/>
          <w:szCs w:val="24"/>
        </w:rPr>
        <w:t>tárgyalásához járul-e hozzá.</w:t>
      </w:r>
    </w:p>
    <w:p w14:paraId="220823F9" w14:textId="77777777" w:rsidR="00BF3381" w:rsidRDefault="00BF3381" w:rsidP="00BF338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023D3" w14:textId="61E9E5E4" w:rsidR="00D75DC3" w:rsidRPr="00B30A7B" w:rsidRDefault="00D75DC3" w:rsidP="00B3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A7B">
        <w:rPr>
          <w:rFonts w:ascii="Times New Roman" w:hAnsi="Times New Roman" w:cs="Times New Roman"/>
          <w:b/>
          <w:bCs/>
          <w:sz w:val="24"/>
          <w:szCs w:val="24"/>
        </w:rPr>
        <w:t>A pályázat benyújtásának feltételei és elbírálásának határideje:</w:t>
      </w:r>
    </w:p>
    <w:p w14:paraId="6E0EDFFA" w14:textId="0A24AD1B" w:rsidR="008415F3" w:rsidRPr="008415F3" w:rsidRDefault="008415F3" w:rsidP="00841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5F3">
        <w:rPr>
          <w:rFonts w:ascii="Times New Roman" w:hAnsi="Times New Roman" w:cs="Times New Roman"/>
          <w:sz w:val="24"/>
          <w:szCs w:val="24"/>
        </w:rPr>
        <w:t>A pályázatot az Országos Lengyel Önkormányzat címére (1102 Bp., Állomás u. 10.) kell benyújtani, a borítékon feltüntetve „</w:t>
      </w:r>
      <w:r w:rsidRPr="00BF3381">
        <w:rPr>
          <w:rFonts w:ascii="Times New Roman" w:hAnsi="Times New Roman" w:cs="Times New Roman"/>
          <w:b/>
          <w:bCs/>
          <w:sz w:val="24"/>
          <w:szCs w:val="24"/>
        </w:rPr>
        <w:t xml:space="preserve">Lengyel </w:t>
      </w:r>
      <w:r w:rsidR="00314B41">
        <w:rPr>
          <w:rFonts w:ascii="Times New Roman" w:hAnsi="Times New Roman" w:cs="Times New Roman"/>
          <w:b/>
          <w:bCs/>
          <w:sz w:val="24"/>
          <w:szCs w:val="24"/>
        </w:rPr>
        <w:t>Kutatóintézet és Múzeum</w:t>
      </w:r>
      <w:r w:rsidRPr="00BF338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314B41">
        <w:rPr>
          <w:rFonts w:ascii="Times New Roman" w:hAnsi="Times New Roman" w:cs="Times New Roman"/>
          <w:b/>
          <w:bCs/>
          <w:sz w:val="24"/>
          <w:szCs w:val="24"/>
        </w:rPr>
        <w:t>gazgató</w:t>
      </w:r>
      <w:r w:rsidRPr="00BF3381">
        <w:rPr>
          <w:rFonts w:ascii="Times New Roman" w:hAnsi="Times New Roman" w:cs="Times New Roman"/>
          <w:b/>
          <w:bCs/>
          <w:sz w:val="24"/>
          <w:szCs w:val="24"/>
        </w:rPr>
        <w:t>i pályázat</w:t>
      </w:r>
      <w:r w:rsidRPr="008415F3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BB35A2D" w14:textId="77777777" w:rsidR="008415F3" w:rsidRPr="008415F3" w:rsidRDefault="008415F3" w:rsidP="00841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760F7" w14:textId="77777777" w:rsidR="008415F3" w:rsidRPr="008415F3" w:rsidRDefault="008415F3" w:rsidP="00841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EE9">
        <w:rPr>
          <w:rFonts w:ascii="Times New Roman" w:hAnsi="Times New Roman" w:cs="Times New Roman"/>
          <w:b/>
          <w:bCs/>
          <w:sz w:val="24"/>
          <w:szCs w:val="24"/>
        </w:rPr>
        <w:t>Hiánypótlásra a pályázat beadási határidejét követően nincsen lehetőség</w:t>
      </w:r>
      <w:r w:rsidRPr="008415F3">
        <w:rPr>
          <w:rFonts w:ascii="Times New Roman" w:hAnsi="Times New Roman" w:cs="Times New Roman"/>
          <w:sz w:val="24"/>
          <w:szCs w:val="24"/>
        </w:rPr>
        <w:t>.</w:t>
      </w:r>
    </w:p>
    <w:p w14:paraId="58EAA400" w14:textId="77777777" w:rsidR="006524BE" w:rsidRPr="00D75DC3" w:rsidRDefault="006524BE" w:rsidP="004743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B12E8" w14:textId="4F1E027E" w:rsidR="00D75DC3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DC3">
        <w:rPr>
          <w:rFonts w:ascii="Times New Roman" w:hAnsi="Times New Roman" w:cs="Times New Roman"/>
          <w:b/>
          <w:bCs/>
          <w:sz w:val="24"/>
          <w:szCs w:val="24"/>
        </w:rPr>
        <w:t>A pályázat benyújtásának határideje</w:t>
      </w:r>
      <w:r w:rsidR="001E116F">
        <w:rPr>
          <w:rFonts w:ascii="Times New Roman" w:hAnsi="Times New Roman" w:cs="Times New Roman"/>
          <w:b/>
          <w:bCs/>
          <w:sz w:val="24"/>
          <w:szCs w:val="24"/>
        </w:rPr>
        <w:t>: 202</w:t>
      </w:r>
      <w:r w:rsidR="00E944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E11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44CC">
        <w:rPr>
          <w:rFonts w:ascii="Times New Roman" w:hAnsi="Times New Roman" w:cs="Times New Roman"/>
          <w:b/>
          <w:bCs/>
          <w:sz w:val="24"/>
          <w:szCs w:val="24"/>
        </w:rPr>
        <w:t>január 31</w:t>
      </w:r>
      <w:r w:rsidR="001E11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B3596C" w14:textId="1DECA590" w:rsidR="00BB7BC0" w:rsidRPr="00E41FBC" w:rsidRDefault="00BB7BC0" w:rsidP="004743F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pályázat közzétételének ideje: 202</w:t>
      </w:r>
      <w:r w:rsidR="00911EA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44CC">
        <w:rPr>
          <w:rFonts w:ascii="Times New Roman" w:hAnsi="Times New Roman" w:cs="Times New Roman"/>
          <w:b/>
          <w:bCs/>
          <w:sz w:val="24"/>
          <w:szCs w:val="24"/>
        </w:rPr>
        <w:t>december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44C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546253" w14:textId="77777777" w:rsidR="00D75DC3" w:rsidRPr="00D75DC3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644A1" w14:textId="77777777" w:rsidR="006524BE" w:rsidRPr="006524BE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4BE">
        <w:rPr>
          <w:rFonts w:ascii="Times New Roman" w:hAnsi="Times New Roman" w:cs="Times New Roman"/>
          <w:b/>
          <w:bCs/>
          <w:sz w:val="24"/>
          <w:szCs w:val="24"/>
        </w:rPr>
        <w:t>A pályázati felhívás közzétételre kerül</w:t>
      </w:r>
      <w:r w:rsidR="006524BE" w:rsidRPr="006524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E83EE1" w14:textId="74EBF00C" w:rsidR="00D75DC3" w:rsidRDefault="00D75DC3" w:rsidP="006524B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4BE">
        <w:rPr>
          <w:rFonts w:ascii="Times New Roman" w:hAnsi="Times New Roman" w:cs="Times New Roman"/>
          <w:sz w:val="24"/>
          <w:szCs w:val="24"/>
        </w:rPr>
        <w:t>a fenntartó honlapj</w:t>
      </w:r>
      <w:r w:rsidR="006524BE">
        <w:rPr>
          <w:rFonts w:ascii="Times New Roman" w:hAnsi="Times New Roman" w:cs="Times New Roman"/>
          <w:sz w:val="24"/>
          <w:szCs w:val="24"/>
        </w:rPr>
        <w:t>a</w:t>
      </w:r>
      <w:r w:rsidRPr="006524BE">
        <w:rPr>
          <w:rFonts w:ascii="Times New Roman" w:hAnsi="Times New Roman" w:cs="Times New Roman"/>
          <w:sz w:val="24"/>
          <w:szCs w:val="24"/>
        </w:rPr>
        <w:t xml:space="preserve"> (polonia.hu; lengyelonkormanyzat.hu/</w:t>
      </w:r>
      <w:proofErr w:type="spellStart"/>
      <w:r w:rsidRPr="006524BE">
        <w:rPr>
          <w:rFonts w:ascii="Times New Roman" w:hAnsi="Times New Roman" w:cs="Times New Roman"/>
          <w:sz w:val="24"/>
          <w:szCs w:val="24"/>
        </w:rPr>
        <w:t>palyazatok</w:t>
      </w:r>
      <w:proofErr w:type="spellEnd"/>
      <w:r w:rsidRPr="006524BE">
        <w:rPr>
          <w:rFonts w:ascii="Times New Roman" w:hAnsi="Times New Roman" w:cs="Times New Roman"/>
          <w:sz w:val="24"/>
          <w:szCs w:val="24"/>
        </w:rPr>
        <w:t>)</w:t>
      </w:r>
    </w:p>
    <w:p w14:paraId="1A6504F5" w14:textId="4B39D264" w:rsidR="00E41FBC" w:rsidRDefault="00B30A7B" w:rsidP="006524B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honlap (</w:t>
      </w:r>
      <w:r w:rsidR="00314B41">
        <w:rPr>
          <w:rFonts w:ascii="Times New Roman" w:hAnsi="Times New Roman" w:cs="Times New Roman"/>
          <w:sz w:val="24"/>
          <w:szCs w:val="24"/>
        </w:rPr>
        <w:t>lengyelmuzeum.hu</w:t>
      </w:r>
      <w:r w:rsidR="00E41FBC">
        <w:rPr>
          <w:rFonts w:ascii="Times New Roman" w:hAnsi="Times New Roman" w:cs="Times New Roman"/>
          <w:sz w:val="24"/>
          <w:szCs w:val="24"/>
        </w:rPr>
        <w:t>)</w:t>
      </w:r>
    </w:p>
    <w:p w14:paraId="70F248A2" w14:textId="7EF985C9" w:rsidR="00E944CC" w:rsidRDefault="00E944CC" w:rsidP="006524B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közsz</w:t>
      </w:r>
      <w:r w:rsidR="00B45712">
        <w:rPr>
          <w:rFonts w:ascii="Times New Roman" w:hAnsi="Times New Roman" w:cs="Times New Roman"/>
          <w:sz w:val="24"/>
          <w:szCs w:val="24"/>
        </w:rPr>
        <w:t>olgálati</w:t>
      </w:r>
      <w:r>
        <w:rPr>
          <w:rFonts w:ascii="Times New Roman" w:hAnsi="Times New Roman" w:cs="Times New Roman"/>
          <w:sz w:val="24"/>
          <w:szCs w:val="24"/>
        </w:rPr>
        <w:t xml:space="preserve"> állásportál (</w:t>
      </w:r>
      <w:r w:rsidR="00B45712" w:rsidRPr="00B45712">
        <w:rPr>
          <w:rFonts w:ascii="Times New Roman" w:hAnsi="Times New Roman" w:cs="Times New Roman"/>
          <w:sz w:val="24"/>
          <w:szCs w:val="24"/>
        </w:rPr>
        <w:t>https://kozszolgallas.ksz.gov.hu</w:t>
      </w:r>
      <w:r w:rsidR="00B45712">
        <w:rPr>
          <w:rFonts w:ascii="Times New Roman" w:hAnsi="Times New Roman" w:cs="Times New Roman"/>
          <w:sz w:val="24"/>
          <w:szCs w:val="24"/>
        </w:rPr>
        <w:t>)</w:t>
      </w:r>
    </w:p>
    <w:p w14:paraId="63FE431F" w14:textId="77777777" w:rsidR="00DA608B" w:rsidRPr="000A532E" w:rsidRDefault="00DA608B" w:rsidP="00314B41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486D0" w14:textId="3BEB579A" w:rsidR="00D75DC3" w:rsidRPr="006524BE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4BE">
        <w:rPr>
          <w:rFonts w:ascii="Times New Roman" w:hAnsi="Times New Roman" w:cs="Times New Roman"/>
          <w:b/>
          <w:bCs/>
          <w:sz w:val="24"/>
          <w:szCs w:val="24"/>
        </w:rPr>
        <w:t>A pályázat elbírálásának módja, rendje:</w:t>
      </w:r>
    </w:p>
    <w:p w14:paraId="0FA2D5E0" w14:textId="51E050BF" w:rsidR="00BF3381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08B">
        <w:rPr>
          <w:rFonts w:ascii="Times New Roman" w:hAnsi="Times New Roman" w:cs="Times New Roman"/>
          <w:sz w:val="24"/>
          <w:szCs w:val="24"/>
        </w:rPr>
        <w:t xml:space="preserve">A benyújtott pályázatokat </w:t>
      </w:r>
      <w:r w:rsidR="00BB7BC0">
        <w:rPr>
          <w:rFonts w:ascii="Times New Roman" w:hAnsi="Times New Roman" w:cs="Times New Roman"/>
          <w:sz w:val="24"/>
          <w:szCs w:val="24"/>
        </w:rPr>
        <w:t>a</w:t>
      </w:r>
      <w:r w:rsidR="00E55843">
        <w:rPr>
          <w:rFonts w:ascii="Times New Roman" w:hAnsi="Times New Roman" w:cs="Times New Roman"/>
          <w:sz w:val="24"/>
          <w:szCs w:val="24"/>
        </w:rPr>
        <w:t xml:space="preserve"> Kulturális, Ifjúsági és Sport Bizottság véleményez</w:t>
      </w:r>
      <w:r w:rsidR="00991697" w:rsidRPr="00DA608B">
        <w:rPr>
          <w:rFonts w:ascii="Times New Roman" w:hAnsi="Times New Roman" w:cs="Times New Roman"/>
          <w:sz w:val="24"/>
          <w:szCs w:val="24"/>
        </w:rPr>
        <w:t>,</w:t>
      </w:r>
      <w:r w:rsidR="00991697">
        <w:rPr>
          <w:rFonts w:ascii="Times New Roman" w:hAnsi="Times New Roman" w:cs="Times New Roman"/>
          <w:sz w:val="24"/>
          <w:szCs w:val="24"/>
        </w:rPr>
        <w:t xml:space="preserve"> majd ezt követően </w:t>
      </w:r>
      <w:r w:rsidR="0007126A">
        <w:rPr>
          <w:rFonts w:ascii="Times New Roman" w:hAnsi="Times New Roman" w:cs="Times New Roman"/>
          <w:sz w:val="24"/>
          <w:szCs w:val="24"/>
        </w:rPr>
        <w:t xml:space="preserve">az Országos Lengyel Önkormányzat Közgyűlése </w:t>
      </w:r>
      <w:r w:rsidR="00991697">
        <w:rPr>
          <w:rFonts w:ascii="Times New Roman" w:hAnsi="Times New Roman" w:cs="Times New Roman"/>
          <w:sz w:val="24"/>
          <w:szCs w:val="24"/>
        </w:rPr>
        <w:t xml:space="preserve">bírálja </w:t>
      </w:r>
      <w:r w:rsidR="00991697" w:rsidRPr="001307BE">
        <w:rPr>
          <w:rFonts w:ascii="Times New Roman" w:hAnsi="Times New Roman" w:cs="Times New Roman"/>
          <w:sz w:val="24"/>
          <w:szCs w:val="24"/>
        </w:rPr>
        <w:t>el</w:t>
      </w:r>
      <w:r w:rsidR="0007126A" w:rsidRPr="001307BE">
        <w:rPr>
          <w:rFonts w:ascii="Times New Roman" w:hAnsi="Times New Roman" w:cs="Times New Roman"/>
          <w:sz w:val="24"/>
          <w:szCs w:val="24"/>
        </w:rPr>
        <w:t>.</w:t>
      </w:r>
      <w:r w:rsidR="00BF3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16D547" w14:textId="77777777" w:rsidR="0007126A" w:rsidRDefault="0007126A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54305" w14:textId="6C4058D6" w:rsidR="00D75DC3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kiírással kapcsolatban további információt Tupcsia Éva hivatalvezető adhat</w:t>
      </w:r>
      <w:r w:rsidR="006524BE">
        <w:rPr>
          <w:rFonts w:ascii="Times New Roman" w:hAnsi="Times New Roman" w:cs="Times New Roman"/>
          <w:sz w:val="24"/>
          <w:szCs w:val="24"/>
        </w:rPr>
        <w:t xml:space="preserve"> a 261-1798</w:t>
      </w:r>
      <w:r>
        <w:rPr>
          <w:rFonts w:ascii="Times New Roman" w:hAnsi="Times New Roman" w:cs="Times New Roman"/>
          <w:sz w:val="24"/>
          <w:szCs w:val="24"/>
        </w:rPr>
        <w:t xml:space="preserve"> telefonszámon</w:t>
      </w:r>
      <w:r w:rsidR="00BF3381">
        <w:rPr>
          <w:rFonts w:ascii="Times New Roman" w:hAnsi="Times New Roman" w:cs="Times New Roman"/>
          <w:sz w:val="24"/>
          <w:szCs w:val="24"/>
        </w:rPr>
        <w:t>, illetve e-mailben (</w:t>
      </w:r>
      <w:hyperlink r:id="rId5" w:history="1">
        <w:r w:rsidR="00BF3381" w:rsidRPr="00DC2BA4">
          <w:rPr>
            <w:rStyle w:val="Hiperhivatkozs"/>
            <w:rFonts w:ascii="Times New Roman" w:hAnsi="Times New Roman" w:cs="Times New Roman"/>
            <w:sz w:val="24"/>
            <w:szCs w:val="24"/>
          </w:rPr>
          <w:t>hivatalvezeto@polonia.hu</w:t>
        </w:r>
      </w:hyperlink>
      <w:r w:rsidR="00BF3381">
        <w:rPr>
          <w:rFonts w:ascii="Times New Roman" w:hAnsi="Times New Roman" w:cs="Times New Roman"/>
          <w:sz w:val="24"/>
          <w:szCs w:val="24"/>
        </w:rPr>
        <w:t>)</w:t>
      </w:r>
    </w:p>
    <w:p w14:paraId="766C983D" w14:textId="215F8AC1" w:rsidR="00D75DC3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9F69A" w14:textId="04E97865" w:rsidR="00D75DC3" w:rsidRPr="006524BE" w:rsidRDefault="00D75DC3" w:rsidP="004743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4BE">
        <w:rPr>
          <w:rFonts w:ascii="Times New Roman" w:hAnsi="Times New Roman" w:cs="Times New Roman"/>
          <w:b/>
          <w:bCs/>
          <w:sz w:val="24"/>
          <w:szCs w:val="24"/>
        </w:rPr>
        <w:t>A pályázat kiírója fenntartja a jogot, hogy a pályázati eljárást eredménytelennek nyilvánítsa.</w:t>
      </w:r>
    </w:p>
    <w:p w14:paraId="4D777E4B" w14:textId="74F39A9C" w:rsidR="00DD1275" w:rsidRDefault="00DD1275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F4144" w14:textId="4719AEBD" w:rsidR="00BF3381" w:rsidRDefault="00BF3381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pályázók az eljárás eredményéről írásban tájékoztatást kapnak.</w:t>
      </w:r>
    </w:p>
    <w:p w14:paraId="428CD28A" w14:textId="77777777" w:rsidR="006524BE" w:rsidRDefault="006524BE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F2560" w14:textId="581108E2" w:rsidR="00DD1275" w:rsidRDefault="00911EA1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843">
        <w:rPr>
          <w:rFonts w:ascii="Times New Roman" w:hAnsi="Times New Roman" w:cs="Times New Roman"/>
          <w:sz w:val="24"/>
          <w:szCs w:val="24"/>
        </w:rPr>
        <w:t>Budapest, 202</w:t>
      </w:r>
      <w:r w:rsidR="00E944CC">
        <w:rPr>
          <w:rFonts w:ascii="Times New Roman" w:hAnsi="Times New Roman" w:cs="Times New Roman"/>
          <w:sz w:val="24"/>
          <w:szCs w:val="24"/>
        </w:rPr>
        <w:t>5</w:t>
      </w:r>
      <w:r w:rsidRPr="00E55843">
        <w:rPr>
          <w:rFonts w:ascii="Times New Roman" w:hAnsi="Times New Roman" w:cs="Times New Roman"/>
          <w:sz w:val="24"/>
          <w:szCs w:val="24"/>
        </w:rPr>
        <w:t xml:space="preserve">. </w:t>
      </w:r>
      <w:r w:rsidR="00E944CC">
        <w:rPr>
          <w:rFonts w:ascii="Times New Roman" w:hAnsi="Times New Roman" w:cs="Times New Roman"/>
          <w:sz w:val="24"/>
          <w:szCs w:val="24"/>
        </w:rPr>
        <w:t>november</w:t>
      </w:r>
      <w:r w:rsidRPr="00E55843">
        <w:rPr>
          <w:rFonts w:ascii="Times New Roman" w:hAnsi="Times New Roman" w:cs="Times New Roman"/>
          <w:sz w:val="24"/>
          <w:szCs w:val="24"/>
        </w:rPr>
        <w:t xml:space="preserve"> </w:t>
      </w:r>
      <w:r w:rsidR="00E944CC">
        <w:rPr>
          <w:rFonts w:ascii="Times New Roman" w:hAnsi="Times New Roman" w:cs="Times New Roman"/>
          <w:sz w:val="24"/>
          <w:szCs w:val="24"/>
        </w:rPr>
        <w:t>24</w:t>
      </w:r>
      <w:r w:rsidRPr="00E55843">
        <w:rPr>
          <w:rFonts w:ascii="Times New Roman" w:hAnsi="Times New Roman" w:cs="Times New Roman"/>
          <w:sz w:val="24"/>
          <w:szCs w:val="24"/>
        </w:rPr>
        <w:t>.</w:t>
      </w:r>
    </w:p>
    <w:p w14:paraId="392C1EDD" w14:textId="6CA8CBC4" w:rsidR="009829F8" w:rsidRDefault="009829F8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E02FC" w14:textId="77777777" w:rsidR="009829F8" w:rsidRPr="009829F8" w:rsidRDefault="009829F8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3CF69" w14:textId="77777777" w:rsidR="00D00CB7" w:rsidRPr="009829F8" w:rsidRDefault="00D00CB7" w:rsidP="00474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FF25C" w14:textId="77777777" w:rsidR="004743FE" w:rsidRDefault="004743FE" w:rsidP="004743FE">
      <w:pPr>
        <w:spacing w:after="0" w:line="240" w:lineRule="auto"/>
        <w:jc w:val="both"/>
      </w:pPr>
    </w:p>
    <w:p w14:paraId="279742BF" w14:textId="77777777" w:rsidR="004743FE" w:rsidRDefault="004743FE"/>
    <w:p w14:paraId="17C324BE" w14:textId="77777777" w:rsidR="004743FE" w:rsidRDefault="004743FE"/>
    <w:sectPr w:rsidR="00474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E39"/>
    <w:multiLevelType w:val="hybridMultilevel"/>
    <w:tmpl w:val="FFC2753E"/>
    <w:lvl w:ilvl="0" w:tplc="86C26B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70CE9"/>
    <w:multiLevelType w:val="hybridMultilevel"/>
    <w:tmpl w:val="4002F920"/>
    <w:lvl w:ilvl="0" w:tplc="972C0A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41458"/>
    <w:multiLevelType w:val="hybridMultilevel"/>
    <w:tmpl w:val="71D44E02"/>
    <w:lvl w:ilvl="0" w:tplc="6AEE9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F7FB0"/>
    <w:multiLevelType w:val="multilevel"/>
    <w:tmpl w:val="98CE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996050">
    <w:abstractNumId w:val="1"/>
  </w:num>
  <w:num w:numId="2" w16cid:durableId="864250038">
    <w:abstractNumId w:val="2"/>
  </w:num>
  <w:num w:numId="3" w16cid:durableId="304817483">
    <w:abstractNumId w:val="0"/>
  </w:num>
  <w:num w:numId="4" w16cid:durableId="986082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FE"/>
    <w:rsid w:val="000129F9"/>
    <w:rsid w:val="0007126A"/>
    <w:rsid w:val="000A532E"/>
    <w:rsid w:val="001307BE"/>
    <w:rsid w:val="001340A1"/>
    <w:rsid w:val="001654DD"/>
    <w:rsid w:val="001E116F"/>
    <w:rsid w:val="00301E9F"/>
    <w:rsid w:val="003120D3"/>
    <w:rsid w:val="00314B41"/>
    <w:rsid w:val="0035055F"/>
    <w:rsid w:val="003531AC"/>
    <w:rsid w:val="003646BD"/>
    <w:rsid w:val="004574A1"/>
    <w:rsid w:val="004743FE"/>
    <w:rsid w:val="00500986"/>
    <w:rsid w:val="00550B7C"/>
    <w:rsid w:val="00564749"/>
    <w:rsid w:val="006212F2"/>
    <w:rsid w:val="00647519"/>
    <w:rsid w:val="006524BE"/>
    <w:rsid w:val="00772796"/>
    <w:rsid w:val="00792D69"/>
    <w:rsid w:val="007E2C05"/>
    <w:rsid w:val="008415F3"/>
    <w:rsid w:val="00911EA1"/>
    <w:rsid w:val="009829F8"/>
    <w:rsid w:val="00991697"/>
    <w:rsid w:val="009B2196"/>
    <w:rsid w:val="009C2D5F"/>
    <w:rsid w:val="00A138ED"/>
    <w:rsid w:val="00A37FA4"/>
    <w:rsid w:val="00A57EBC"/>
    <w:rsid w:val="00B16389"/>
    <w:rsid w:val="00B27E10"/>
    <w:rsid w:val="00B30A7B"/>
    <w:rsid w:val="00B30AAA"/>
    <w:rsid w:val="00B45712"/>
    <w:rsid w:val="00BB7BC0"/>
    <w:rsid w:val="00BD14E5"/>
    <w:rsid w:val="00BF3381"/>
    <w:rsid w:val="00C45EE9"/>
    <w:rsid w:val="00CC5024"/>
    <w:rsid w:val="00D00CB7"/>
    <w:rsid w:val="00D75DC3"/>
    <w:rsid w:val="00DA09E0"/>
    <w:rsid w:val="00DA608B"/>
    <w:rsid w:val="00DB191A"/>
    <w:rsid w:val="00DD1275"/>
    <w:rsid w:val="00E11A77"/>
    <w:rsid w:val="00E41FBC"/>
    <w:rsid w:val="00E4553D"/>
    <w:rsid w:val="00E46940"/>
    <w:rsid w:val="00E55843"/>
    <w:rsid w:val="00E944CC"/>
    <w:rsid w:val="00EE2D45"/>
    <w:rsid w:val="00F81D6C"/>
    <w:rsid w:val="00F8556E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859A"/>
  <w15:chartTrackingRefBased/>
  <w15:docId w15:val="{B632D50A-2C22-467A-9C0E-18B971A2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524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F338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F3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vatalvezeto@poloni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833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OLÖ</dc:creator>
  <cp:keywords/>
  <dc:description/>
  <cp:lastModifiedBy>Tupcsia</cp:lastModifiedBy>
  <cp:revision>2</cp:revision>
  <cp:lastPrinted>2025-11-24T09:34:00Z</cp:lastPrinted>
  <dcterms:created xsi:type="dcterms:W3CDTF">2025-11-24T09:49:00Z</dcterms:created>
  <dcterms:modified xsi:type="dcterms:W3CDTF">2025-11-24T09:49:00Z</dcterms:modified>
</cp:coreProperties>
</file>